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3" w:rsidRDefault="00AD67A3" w:rsidP="00AD67A3">
      <w:r>
        <w:rPr>
          <w:noProof/>
          <w:lang w:val="nl-NL" w:eastAsia="nl-NL"/>
        </w:rPr>
        <w:drawing>
          <wp:anchor distT="0" distB="0" distL="114300" distR="114300" simplePos="0" relativeHeight="251660288" behindDoc="1" locked="0" layoutInCell="1" allowOverlap="1">
            <wp:simplePos x="0" y="0"/>
            <wp:positionH relativeFrom="column">
              <wp:posOffset>-721995</wp:posOffset>
            </wp:positionH>
            <wp:positionV relativeFrom="paragraph">
              <wp:posOffset>-148590</wp:posOffset>
            </wp:positionV>
            <wp:extent cx="7146925" cy="92163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6925" cy="9216390"/>
                    </a:xfrm>
                    <a:prstGeom prst="rect">
                      <a:avLst/>
                    </a:prstGeom>
                    <a:noFill/>
                    <a:ln w="9525">
                      <a:noFill/>
                      <a:miter lim="800000"/>
                      <a:headEnd/>
                      <a:tailEnd/>
                    </a:ln>
                  </pic:spPr>
                </pic:pic>
              </a:graphicData>
            </a:graphic>
          </wp:anchor>
        </w:drawing>
      </w:r>
    </w:p>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Pr>
        <w:jc w:val="center"/>
        <w:rPr>
          <w:rFonts w:ascii="Bauhaus 93" w:hAnsi="Bauhaus 93" w:cs="Aharoni"/>
          <w:sz w:val="44"/>
        </w:rPr>
      </w:pPr>
    </w:p>
    <w:p w:rsidR="00AD67A3" w:rsidRDefault="00AD67A3" w:rsidP="00AD67A3">
      <w:pPr>
        <w:jc w:val="center"/>
        <w:rPr>
          <w:rFonts w:ascii="Bauhaus 93" w:hAnsi="Bauhaus 93" w:cs="Aharoni"/>
          <w:sz w:val="44"/>
        </w:rPr>
      </w:pPr>
    </w:p>
    <w:p w:rsidR="00AD67A3" w:rsidRDefault="00AD67A3" w:rsidP="00AD67A3">
      <w:pPr>
        <w:jc w:val="center"/>
        <w:rPr>
          <w:rFonts w:ascii="Bauhaus 93" w:hAnsi="Bauhaus 93" w:cs="Aharoni"/>
          <w:sz w:val="44"/>
        </w:rPr>
      </w:pPr>
    </w:p>
    <w:p w:rsidR="00AD67A3" w:rsidRDefault="00AD67A3" w:rsidP="00AD67A3">
      <w:pPr>
        <w:jc w:val="center"/>
        <w:rPr>
          <w:rFonts w:ascii="Bauhaus 93" w:hAnsi="Bauhaus 93" w:cs="Aharoni"/>
          <w:sz w:val="44"/>
        </w:rPr>
      </w:pPr>
    </w:p>
    <w:p w:rsidR="00AD67A3" w:rsidRPr="00396186" w:rsidRDefault="00AD67A3" w:rsidP="00AD67A3">
      <w:pPr>
        <w:jc w:val="center"/>
        <w:rPr>
          <w:rFonts w:ascii="Bauhaus 93" w:hAnsi="Bauhaus 93" w:cs="Aharoni"/>
          <w:sz w:val="44"/>
        </w:rPr>
      </w:pPr>
      <w:r>
        <w:rPr>
          <w:rFonts w:ascii="Bauhaus 93" w:hAnsi="Bauhaus 93" w:cs="Aharoni"/>
          <w:sz w:val="44"/>
        </w:rPr>
        <w:t xml:space="preserve">  </w:t>
      </w:r>
    </w:p>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AD67A3" w:rsidP="00AD67A3"/>
    <w:p w:rsidR="00AD67A3" w:rsidRDefault="005C151A" w:rsidP="00AD67A3">
      <w:r w:rsidRPr="005C151A">
        <w:rPr>
          <w:noProof/>
        </w:rPr>
        <w:pict>
          <v:shapetype id="_x0000_t202" coordsize="21600,21600" o:spt="202" path="m,l,21600r21600,l21600,xe">
            <v:stroke joinstyle="miter"/>
            <v:path gradientshapeok="t" o:connecttype="rect"/>
          </v:shapetype>
          <v:shape id="Text Box 5" o:spid="_x0000_s1027" type="#_x0000_t202" style="position:absolute;margin-left:-21pt;margin-top:4.35pt;width:492.75pt;height:42.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gntA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" filled="f" stroked="f">
            <v:textbox style="mso-next-textbox:#Text Box 5;mso-fit-shape-to-text:t">
              <w:txbxContent>
                <w:p w:rsidR="00AD67A3" w:rsidRPr="005A065C" w:rsidRDefault="00AD67A3" w:rsidP="00AD67A3">
                  <w:pPr>
                    <w:rPr>
                      <w:b/>
                      <w:sz w:val="36"/>
                      <w:szCs w:val="36"/>
                    </w:rPr>
                  </w:pPr>
                  <w:r>
                    <w:rPr>
                      <w:b/>
                      <w:sz w:val="36"/>
                      <w:szCs w:val="36"/>
                    </w:rPr>
                    <w:t>BoP Innovations Ethnography Guide</w:t>
                  </w:r>
                </w:p>
              </w:txbxContent>
            </v:textbox>
          </v:shape>
        </w:pict>
      </w:r>
    </w:p>
    <w:p w:rsidR="00AD67A3" w:rsidRDefault="00AD67A3" w:rsidP="00AD67A3"/>
    <w:p w:rsidR="00AD67A3" w:rsidRDefault="00AD67A3" w:rsidP="00AD67A3"/>
    <w:p w:rsidR="00AD67A3" w:rsidRPr="00EF05F6" w:rsidRDefault="00AD67A3" w:rsidP="00AD67A3">
      <w:pPr>
        <w:pStyle w:val="Plattetekst"/>
        <w:spacing w:after="0"/>
        <w:jc w:val="center"/>
        <w:rPr>
          <w:rFonts w:ascii="Tahoma" w:hAnsi="Tahoma" w:cs="Tahoma"/>
          <w:color w:val="333399"/>
        </w:rPr>
      </w:pPr>
    </w:p>
    <w:p w:rsidR="00AD67A3" w:rsidRPr="00EF05F6" w:rsidRDefault="00AD67A3" w:rsidP="00AD67A3">
      <w:pPr>
        <w:pStyle w:val="Plattetekst"/>
        <w:spacing w:after="0"/>
        <w:jc w:val="center"/>
        <w:rPr>
          <w:rFonts w:ascii="Tahoma" w:hAnsi="Tahoma" w:cs="Tahoma"/>
        </w:rPr>
      </w:pPr>
    </w:p>
    <w:p w:rsidR="00AD67A3" w:rsidRPr="00EF05F6" w:rsidRDefault="00AD67A3" w:rsidP="00AD67A3">
      <w:pPr>
        <w:pStyle w:val="Plattetekst"/>
        <w:pBdr>
          <w:top w:val="single" w:sz="4" w:space="1" w:color="auto"/>
          <w:left w:val="single" w:sz="4" w:space="4" w:color="auto"/>
          <w:bottom w:val="single" w:sz="4" w:space="1" w:color="auto"/>
          <w:right w:val="single" w:sz="4" w:space="4" w:color="auto"/>
        </w:pBdr>
        <w:spacing w:after="0"/>
        <w:rPr>
          <w:rFonts w:ascii="Tahoma" w:hAnsi="Tahoma" w:cs="Tahoma"/>
          <w:b/>
        </w:rPr>
      </w:pPr>
      <w:r>
        <w:rPr>
          <w:rFonts w:ascii="Tahoma" w:hAnsi="Tahoma" w:cs="Tahoma"/>
          <w:b/>
        </w:rPr>
        <w:t xml:space="preserve">INTRODUCTION </w:t>
      </w:r>
    </w:p>
    <w:p w:rsidR="00AD67A3" w:rsidRPr="00EF05F6" w:rsidRDefault="00AD67A3" w:rsidP="00AD67A3">
      <w:pPr>
        <w:pStyle w:val="Plattetekst"/>
        <w:spacing w:after="0"/>
        <w:rPr>
          <w:rFonts w:ascii="Tahoma" w:hAnsi="Tahoma" w:cs="Tahoma"/>
          <w:b/>
          <w:color w:val="808080"/>
        </w:rPr>
      </w:pPr>
    </w:p>
    <w:p w:rsidR="00AD67A3" w:rsidRPr="00EF05F6" w:rsidRDefault="00AD67A3" w:rsidP="00AD67A3">
      <w:pPr>
        <w:widowControl w:val="0"/>
        <w:numPr>
          <w:ilvl w:val="0"/>
          <w:numId w:val="1"/>
        </w:numPr>
        <w:tabs>
          <w:tab w:val="clear" w:pos="720"/>
          <w:tab w:val="left" w:pos="-1440"/>
          <w:tab w:val="num" w:pos="360"/>
        </w:tabs>
        <w:spacing w:after="0" w:line="240" w:lineRule="auto"/>
        <w:ind w:left="360"/>
        <w:jc w:val="both"/>
        <w:rPr>
          <w:rFonts w:ascii="Tahoma" w:hAnsi="Tahoma" w:cs="Tahoma"/>
        </w:rPr>
      </w:pPr>
      <w:r w:rsidRPr="00EF05F6">
        <w:rPr>
          <w:rFonts w:ascii="Tahoma" w:hAnsi="Tahoma" w:cs="Tahoma"/>
        </w:rPr>
        <w:t>Introduce you</w:t>
      </w:r>
      <w:r>
        <w:rPr>
          <w:rFonts w:ascii="Tahoma" w:hAnsi="Tahoma" w:cs="Tahoma"/>
        </w:rPr>
        <w:t>rself and Research Solutions Africa</w:t>
      </w:r>
      <w:r w:rsidRPr="00EF05F6">
        <w:rPr>
          <w:rFonts w:ascii="Tahoma" w:hAnsi="Tahoma" w:cs="Tahoma"/>
        </w:rPr>
        <w:t>.</w:t>
      </w:r>
    </w:p>
    <w:p w:rsidR="00AD67A3" w:rsidRPr="00EF05F6" w:rsidRDefault="003C1C44" w:rsidP="00AD67A3">
      <w:pPr>
        <w:widowControl w:val="0"/>
        <w:numPr>
          <w:ilvl w:val="0"/>
          <w:numId w:val="1"/>
        </w:numPr>
        <w:tabs>
          <w:tab w:val="clear" w:pos="720"/>
          <w:tab w:val="left" w:pos="-1440"/>
          <w:tab w:val="num" w:pos="360"/>
        </w:tabs>
        <w:spacing w:after="0" w:line="240" w:lineRule="auto"/>
        <w:ind w:left="360"/>
        <w:jc w:val="both"/>
        <w:rPr>
          <w:rFonts w:ascii="Tahoma" w:hAnsi="Tahoma" w:cs="Tahoma"/>
        </w:rPr>
      </w:pPr>
      <w:r>
        <w:rPr>
          <w:rFonts w:ascii="Tahoma" w:hAnsi="Tahoma" w:cs="Tahoma"/>
        </w:rPr>
        <w:t>Explanation of Ethnography as a method of data collection</w:t>
      </w:r>
      <w:r w:rsidR="00AD67A3" w:rsidRPr="00EF05F6">
        <w:rPr>
          <w:rFonts w:ascii="Tahoma" w:hAnsi="Tahoma" w:cs="Tahoma"/>
        </w:rPr>
        <w:t xml:space="preserve"> </w:t>
      </w:r>
    </w:p>
    <w:p w:rsidR="00AD67A3" w:rsidRPr="003C1C44" w:rsidRDefault="00AD67A3" w:rsidP="003C1C44">
      <w:pPr>
        <w:widowControl w:val="0"/>
        <w:numPr>
          <w:ilvl w:val="0"/>
          <w:numId w:val="1"/>
        </w:numPr>
        <w:tabs>
          <w:tab w:val="clear" w:pos="720"/>
          <w:tab w:val="left" w:pos="-1440"/>
          <w:tab w:val="num" w:pos="360"/>
        </w:tabs>
        <w:spacing w:after="0" w:line="240" w:lineRule="auto"/>
        <w:ind w:left="360"/>
        <w:jc w:val="both"/>
        <w:rPr>
          <w:rFonts w:ascii="Tahoma" w:hAnsi="Tahoma" w:cs="Tahoma"/>
        </w:rPr>
      </w:pPr>
      <w:r w:rsidRPr="00EF05F6">
        <w:rPr>
          <w:rFonts w:ascii="Tahoma" w:hAnsi="Tahoma" w:cs="Tahoma"/>
        </w:rPr>
        <w:t xml:space="preserve">Topic of discussion </w:t>
      </w:r>
      <w:r>
        <w:rPr>
          <w:rFonts w:ascii="Tahoma" w:hAnsi="Tahoma" w:cs="Tahoma"/>
        </w:rPr>
        <w:t>–</w:t>
      </w:r>
      <w:r w:rsidRPr="00EF05F6">
        <w:rPr>
          <w:rFonts w:ascii="Tahoma" w:hAnsi="Tahoma" w:cs="Tahoma"/>
        </w:rPr>
        <w:t xml:space="preserve"> </w:t>
      </w:r>
      <w:r w:rsidR="003C1C44">
        <w:rPr>
          <w:rFonts w:ascii="Tahoma" w:hAnsi="Tahoma" w:cs="Tahoma"/>
        </w:rPr>
        <w:t xml:space="preserve">BoP Innovations </w:t>
      </w:r>
      <w:r w:rsidRPr="003C1C44">
        <w:rPr>
          <w:rFonts w:ascii="Tahoma" w:hAnsi="Tahoma" w:cs="Tahoma"/>
        </w:rPr>
        <w:t xml:space="preserve"> </w:t>
      </w:r>
    </w:p>
    <w:p w:rsidR="00AD67A3" w:rsidRPr="00EF05F6" w:rsidRDefault="00AD67A3" w:rsidP="00AD67A3">
      <w:pPr>
        <w:widowControl w:val="0"/>
        <w:numPr>
          <w:ilvl w:val="0"/>
          <w:numId w:val="1"/>
        </w:numPr>
        <w:tabs>
          <w:tab w:val="clear" w:pos="720"/>
          <w:tab w:val="left" w:pos="-1440"/>
          <w:tab w:val="num" w:pos="360"/>
        </w:tabs>
        <w:spacing w:after="0" w:line="240" w:lineRule="auto"/>
        <w:ind w:left="360"/>
        <w:jc w:val="both"/>
        <w:rPr>
          <w:rFonts w:ascii="Tahoma" w:hAnsi="Tahoma" w:cs="Tahoma"/>
        </w:rPr>
      </w:pPr>
      <w:r w:rsidRPr="00EF05F6">
        <w:rPr>
          <w:rFonts w:ascii="Tahoma" w:hAnsi="Tahoma" w:cs="Tahoma"/>
        </w:rPr>
        <w:t>Introduce equipment</w:t>
      </w:r>
      <w:r w:rsidR="003C1C44">
        <w:rPr>
          <w:rFonts w:ascii="Tahoma" w:hAnsi="Tahoma" w:cs="Tahoma"/>
        </w:rPr>
        <w:t>s</w:t>
      </w:r>
      <w:r w:rsidRPr="00EF05F6">
        <w:rPr>
          <w:rFonts w:ascii="Tahoma" w:hAnsi="Tahoma" w:cs="Tahoma"/>
        </w:rPr>
        <w:t xml:space="preserve"> to be used (tape recorder</w:t>
      </w:r>
      <w:r w:rsidR="008543DC">
        <w:rPr>
          <w:rFonts w:ascii="Tahoma" w:hAnsi="Tahoma" w:cs="Tahoma"/>
        </w:rPr>
        <w:t xml:space="preserve"> and camera</w:t>
      </w:r>
      <w:r w:rsidRPr="00EF05F6">
        <w:rPr>
          <w:rFonts w:ascii="Tahoma" w:hAnsi="Tahoma" w:cs="Tahoma"/>
        </w:rPr>
        <w:t xml:space="preserve">) and why. </w:t>
      </w:r>
    </w:p>
    <w:p w:rsidR="00AD67A3" w:rsidRPr="00EF05F6" w:rsidRDefault="00AD67A3" w:rsidP="00AD67A3">
      <w:pPr>
        <w:widowControl w:val="0"/>
        <w:numPr>
          <w:ilvl w:val="0"/>
          <w:numId w:val="1"/>
        </w:numPr>
        <w:tabs>
          <w:tab w:val="clear" w:pos="720"/>
          <w:tab w:val="left" w:pos="-1440"/>
          <w:tab w:val="num" w:pos="360"/>
        </w:tabs>
        <w:spacing w:after="0" w:line="240" w:lineRule="auto"/>
        <w:ind w:left="360"/>
        <w:jc w:val="both"/>
        <w:rPr>
          <w:rFonts w:ascii="Tahoma" w:hAnsi="Tahoma" w:cs="Tahoma"/>
        </w:rPr>
      </w:pPr>
      <w:r w:rsidRPr="00EF05F6">
        <w:rPr>
          <w:rFonts w:ascii="Tahoma" w:hAnsi="Tahoma" w:cs="Tahoma"/>
        </w:rPr>
        <w:t xml:space="preserve">The information that is to be shared would be used confidentially. </w:t>
      </w:r>
    </w:p>
    <w:p w:rsidR="008543DC" w:rsidRDefault="00AD67A3" w:rsidP="00AD67A3">
      <w:pPr>
        <w:widowControl w:val="0"/>
        <w:numPr>
          <w:ilvl w:val="0"/>
          <w:numId w:val="1"/>
        </w:numPr>
        <w:tabs>
          <w:tab w:val="clear" w:pos="720"/>
          <w:tab w:val="left" w:pos="-1440"/>
          <w:tab w:val="num" w:pos="360"/>
        </w:tabs>
        <w:spacing w:after="0" w:line="240" w:lineRule="auto"/>
        <w:ind w:left="360"/>
        <w:jc w:val="both"/>
        <w:rPr>
          <w:rFonts w:ascii="Tahoma" w:hAnsi="Tahoma" w:cs="Tahoma"/>
        </w:rPr>
      </w:pPr>
      <w:r w:rsidRPr="00EF05F6">
        <w:rPr>
          <w:rFonts w:ascii="Tahoma" w:hAnsi="Tahoma" w:cs="Tahoma"/>
        </w:rPr>
        <w:t>Participants’ introduction (age, occupation, family status and hobbies).</w:t>
      </w:r>
    </w:p>
    <w:p w:rsidR="00AD67A3" w:rsidRPr="00EF05F6" w:rsidRDefault="00AD67A3" w:rsidP="008543DC">
      <w:pPr>
        <w:widowControl w:val="0"/>
        <w:tabs>
          <w:tab w:val="left" w:pos="-1440"/>
        </w:tabs>
        <w:spacing w:after="0" w:line="240" w:lineRule="auto"/>
        <w:ind w:left="360"/>
        <w:jc w:val="both"/>
        <w:rPr>
          <w:rFonts w:ascii="Tahoma" w:hAnsi="Tahoma" w:cs="Tahoma"/>
        </w:rPr>
      </w:pPr>
      <w:r w:rsidRPr="00EF05F6">
        <w:rPr>
          <w:rFonts w:ascii="Tahoma" w:hAnsi="Tahoma" w:cs="Tahoma"/>
        </w:rPr>
        <w:t xml:space="preserve"> </w:t>
      </w:r>
    </w:p>
    <w:p w:rsidR="00AD67A3" w:rsidRPr="00EF05F6" w:rsidRDefault="003C1C44" w:rsidP="00AD67A3">
      <w:pPr>
        <w:pStyle w:val="Plattetekst"/>
        <w:pBdr>
          <w:top w:val="single" w:sz="4" w:space="1" w:color="auto"/>
          <w:left w:val="single" w:sz="4" w:space="4" w:color="auto"/>
          <w:bottom w:val="single" w:sz="4" w:space="1" w:color="auto"/>
          <w:right w:val="single" w:sz="4" w:space="4" w:color="auto"/>
        </w:pBdr>
        <w:spacing w:after="0"/>
        <w:rPr>
          <w:rFonts w:ascii="Tahoma" w:hAnsi="Tahoma" w:cs="Tahoma"/>
          <w:b/>
        </w:rPr>
      </w:pPr>
      <w:r>
        <w:rPr>
          <w:rFonts w:ascii="Tahoma" w:hAnsi="Tahoma" w:cs="Tahoma"/>
          <w:b/>
        </w:rPr>
        <w:t xml:space="preserve">GENERAL INFORMATION </w:t>
      </w:r>
    </w:p>
    <w:p w:rsidR="00AD67A3" w:rsidRPr="00EF05F6" w:rsidRDefault="00AD67A3" w:rsidP="00AD67A3">
      <w:pPr>
        <w:pStyle w:val="Lijstalinea"/>
        <w:rPr>
          <w:rFonts w:ascii="Tahoma" w:hAnsi="Tahoma" w:cs="Tahoma"/>
          <w:b/>
          <w:sz w:val="22"/>
          <w:szCs w:val="22"/>
        </w:rPr>
      </w:pPr>
    </w:p>
    <w:p w:rsidR="00AD67A3" w:rsidRPr="00EF05F6" w:rsidRDefault="00AD67A3" w:rsidP="00AD67A3">
      <w:pPr>
        <w:pStyle w:val="Lijstalinea"/>
        <w:numPr>
          <w:ilvl w:val="0"/>
          <w:numId w:val="2"/>
        </w:numPr>
        <w:spacing w:after="200" w:line="276" w:lineRule="auto"/>
        <w:rPr>
          <w:rFonts w:ascii="Tahoma" w:hAnsi="Tahoma" w:cs="Tahoma"/>
          <w:sz w:val="22"/>
          <w:szCs w:val="22"/>
        </w:rPr>
      </w:pPr>
      <w:r w:rsidRPr="00EF05F6">
        <w:rPr>
          <w:rFonts w:ascii="Tahoma" w:hAnsi="Tahoma" w:cs="Tahoma"/>
          <w:sz w:val="22"/>
          <w:szCs w:val="22"/>
        </w:rPr>
        <w:t>ple</w:t>
      </w:r>
      <w:r w:rsidR="007B5A3D">
        <w:rPr>
          <w:rFonts w:ascii="Tahoma" w:hAnsi="Tahoma" w:cs="Tahoma"/>
          <w:sz w:val="22"/>
          <w:szCs w:val="22"/>
        </w:rPr>
        <w:t>ase describe yourself- name, age, occupation, family status</w:t>
      </w:r>
    </w:p>
    <w:p w:rsidR="005E2427" w:rsidRDefault="007B5A3D"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How would you describe Kenya’s current economy, security situation</w:t>
      </w:r>
    </w:p>
    <w:p w:rsidR="005E2427" w:rsidRDefault="005E2427"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 xml:space="preserve">Please describe your business activities( </w:t>
      </w:r>
      <w:r w:rsidRPr="005E2427">
        <w:rPr>
          <w:rFonts w:ascii="Tahoma" w:hAnsi="Tahoma" w:cs="Tahoma"/>
          <w:i/>
          <w:sz w:val="22"/>
          <w:szCs w:val="22"/>
        </w:rPr>
        <w:t>Applicable for entrepreneurs only</w:t>
      </w:r>
      <w:r>
        <w:rPr>
          <w:rFonts w:ascii="Tahoma" w:hAnsi="Tahoma" w:cs="Tahoma"/>
          <w:sz w:val="22"/>
          <w:szCs w:val="22"/>
        </w:rPr>
        <w:t>)</w:t>
      </w:r>
      <w:r w:rsidR="005F2C6F">
        <w:rPr>
          <w:rFonts w:ascii="Tahoma" w:hAnsi="Tahoma" w:cs="Tahoma"/>
          <w:sz w:val="22"/>
          <w:szCs w:val="22"/>
        </w:rPr>
        <w:t xml:space="preserve"> </w:t>
      </w:r>
    </w:p>
    <w:p w:rsidR="005F2C6F" w:rsidRDefault="005F2C6F"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The business has been in operation for how long? In the same line of activities or different? If different ask why the change in business activities?</w:t>
      </w:r>
    </w:p>
    <w:p w:rsidR="005E2427" w:rsidRDefault="005E2427"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 xml:space="preserve">What are the major challenges in this area( </w:t>
      </w:r>
      <w:r w:rsidRPr="005E2427">
        <w:rPr>
          <w:rFonts w:ascii="Tahoma" w:hAnsi="Tahoma" w:cs="Tahoma"/>
          <w:i/>
          <w:sz w:val="22"/>
          <w:szCs w:val="22"/>
        </w:rPr>
        <w:t>for households</w:t>
      </w:r>
      <w:r>
        <w:rPr>
          <w:rFonts w:ascii="Tahoma" w:hAnsi="Tahoma" w:cs="Tahoma"/>
          <w:i/>
          <w:sz w:val="22"/>
          <w:szCs w:val="22"/>
        </w:rPr>
        <w:t xml:space="preserve"> only</w:t>
      </w:r>
      <w:r>
        <w:rPr>
          <w:rFonts w:ascii="Tahoma" w:hAnsi="Tahoma" w:cs="Tahoma"/>
          <w:sz w:val="22"/>
          <w:szCs w:val="22"/>
        </w:rPr>
        <w:t xml:space="preserve">; </w:t>
      </w:r>
      <w:r>
        <w:rPr>
          <w:rFonts w:ascii="Tahoma" w:hAnsi="Tahoma" w:cs="Tahoma"/>
          <w:i/>
          <w:sz w:val="22"/>
          <w:szCs w:val="22"/>
        </w:rPr>
        <w:t>touch on all issues of life</w:t>
      </w:r>
      <w:r>
        <w:rPr>
          <w:rFonts w:ascii="Tahoma" w:hAnsi="Tahoma" w:cs="Tahoma"/>
          <w:sz w:val="22"/>
          <w:szCs w:val="22"/>
        </w:rPr>
        <w:t>)</w:t>
      </w:r>
    </w:p>
    <w:p w:rsidR="005E2427" w:rsidRDefault="005E2427"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For entrepreneurs: what are the major challenges that you face in your business?</w:t>
      </w:r>
    </w:p>
    <w:p w:rsidR="005E2427" w:rsidRDefault="005E2427"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 xml:space="preserve">What is done to cope with these challenges?( </w:t>
      </w:r>
      <w:r w:rsidRPr="005E2427">
        <w:rPr>
          <w:rFonts w:ascii="Tahoma" w:hAnsi="Tahoma" w:cs="Tahoma"/>
          <w:i/>
          <w:sz w:val="22"/>
          <w:szCs w:val="22"/>
        </w:rPr>
        <w:t>applicable to both</w:t>
      </w:r>
      <w:r>
        <w:rPr>
          <w:rFonts w:ascii="Tahoma" w:hAnsi="Tahoma" w:cs="Tahoma"/>
          <w:sz w:val="22"/>
          <w:szCs w:val="22"/>
        </w:rPr>
        <w:t>)</w:t>
      </w:r>
    </w:p>
    <w:p w:rsidR="00E62B0B" w:rsidRDefault="00E62B0B"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 xml:space="preserve">Mode of transport used normally ( </w:t>
      </w:r>
      <w:r w:rsidRPr="00E62B0B">
        <w:rPr>
          <w:rFonts w:ascii="Tahoma" w:hAnsi="Tahoma" w:cs="Tahoma"/>
          <w:i/>
          <w:sz w:val="22"/>
          <w:szCs w:val="22"/>
        </w:rPr>
        <w:t>by either household members or for business</w:t>
      </w:r>
      <w:r>
        <w:rPr>
          <w:rFonts w:ascii="Tahoma" w:hAnsi="Tahoma" w:cs="Tahoma"/>
          <w:sz w:val="22"/>
          <w:szCs w:val="22"/>
        </w:rPr>
        <w:t>)</w:t>
      </w:r>
    </w:p>
    <w:p w:rsidR="00E62B0B" w:rsidRDefault="00E62B0B"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 xml:space="preserve">Source of raw materials for the business( </w:t>
      </w:r>
      <w:r w:rsidRPr="00E62B0B">
        <w:rPr>
          <w:rFonts w:ascii="Tahoma" w:hAnsi="Tahoma" w:cs="Tahoma"/>
          <w:i/>
          <w:sz w:val="22"/>
          <w:szCs w:val="22"/>
        </w:rPr>
        <w:t>for entrepreneurs only</w:t>
      </w:r>
      <w:r>
        <w:rPr>
          <w:rFonts w:ascii="Tahoma" w:hAnsi="Tahoma" w:cs="Tahoma"/>
          <w:sz w:val="22"/>
          <w:szCs w:val="22"/>
        </w:rPr>
        <w:t>)</w:t>
      </w:r>
    </w:p>
    <w:p w:rsidR="00E62B0B" w:rsidRDefault="00E62B0B" w:rsidP="00AD67A3">
      <w:pPr>
        <w:pStyle w:val="Lijstalinea"/>
        <w:numPr>
          <w:ilvl w:val="0"/>
          <w:numId w:val="2"/>
        </w:numPr>
        <w:spacing w:after="200" w:line="276" w:lineRule="auto"/>
        <w:rPr>
          <w:rFonts w:ascii="Tahoma" w:hAnsi="Tahoma" w:cs="Tahoma"/>
          <w:sz w:val="22"/>
          <w:szCs w:val="22"/>
        </w:rPr>
      </w:pPr>
      <w:r>
        <w:rPr>
          <w:rFonts w:ascii="Tahoma" w:hAnsi="Tahoma" w:cs="Tahoma"/>
          <w:sz w:val="22"/>
          <w:szCs w:val="22"/>
        </w:rPr>
        <w:t>Ask for the frequency in doing the following:</w:t>
      </w:r>
    </w:p>
    <w:p w:rsidR="00E62B0B" w:rsidRDefault="00E62B0B" w:rsidP="00E62B0B">
      <w:pPr>
        <w:pStyle w:val="Lijstalinea"/>
        <w:numPr>
          <w:ilvl w:val="0"/>
          <w:numId w:val="6"/>
        </w:numPr>
        <w:spacing w:after="200" w:line="276" w:lineRule="auto"/>
        <w:rPr>
          <w:rFonts w:ascii="Tahoma" w:hAnsi="Tahoma" w:cs="Tahoma"/>
          <w:sz w:val="22"/>
          <w:szCs w:val="22"/>
        </w:rPr>
      </w:pPr>
      <w:r>
        <w:rPr>
          <w:rFonts w:ascii="Tahoma" w:hAnsi="Tahoma" w:cs="Tahoma"/>
          <w:sz w:val="22"/>
          <w:szCs w:val="22"/>
        </w:rPr>
        <w:t xml:space="preserve">Making calls, sending sms, use of </w:t>
      </w:r>
      <w:r w:rsidR="00891962">
        <w:rPr>
          <w:rFonts w:ascii="Tahoma" w:hAnsi="Tahoma" w:cs="Tahoma"/>
          <w:sz w:val="22"/>
          <w:szCs w:val="22"/>
        </w:rPr>
        <w:t>internet (using</w:t>
      </w:r>
      <w:r w:rsidRPr="00E62B0B">
        <w:rPr>
          <w:rFonts w:ascii="Tahoma" w:hAnsi="Tahoma" w:cs="Tahoma"/>
          <w:i/>
          <w:sz w:val="22"/>
          <w:szCs w:val="22"/>
        </w:rPr>
        <w:t xml:space="preserve"> the mobile phone or cyber cafes</w:t>
      </w:r>
      <w:r>
        <w:rPr>
          <w:rFonts w:ascii="Tahoma" w:hAnsi="Tahoma" w:cs="Tahoma"/>
          <w:sz w:val="22"/>
          <w:szCs w:val="22"/>
        </w:rPr>
        <w:t xml:space="preserve">), </w:t>
      </w:r>
      <w:r w:rsidR="00356E68">
        <w:rPr>
          <w:rFonts w:ascii="Tahoma" w:hAnsi="Tahoma" w:cs="Tahoma"/>
          <w:sz w:val="22"/>
          <w:szCs w:val="22"/>
        </w:rPr>
        <w:t>and money</w:t>
      </w:r>
      <w:r>
        <w:rPr>
          <w:rFonts w:ascii="Tahoma" w:hAnsi="Tahoma" w:cs="Tahoma"/>
          <w:sz w:val="22"/>
          <w:szCs w:val="22"/>
        </w:rPr>
        <w:t xml:space="preserve"> transfer through the use of mobile phone; to whom?</w:t>
      </w:r>
    </w:p>
    <w:p w:rsidR="000B2E84" w:rsidRPr="000B2E84" w:rsidRDefault="008543DC" w:rsidP="000B2E84">
      <w:pPr>
        <w:pStyle w:val="Plattetekst"/>
        <w:pBdr>
          <w:top w:val="single" w:sz="4" w:space="1" w:color="auto"/>
          <w:left w:val="single" w:sz="4" w:space="4" w:color="auto"/>
          <w:bottom w:val="single" w:sz="4" w:space="1" w:color="auto"/>
          <w:right w:val="single" w:sz="4" w:space="4" w:color="auto"/>
        </w:pBdr>
        <w:spacing w:after="0"/>
        <w:rPr>
          <w:rFonts w:ascii="Tahoma" w:hAnsi="Tahoma" w:cs="Tahoma"/>
          <w:b/>
        </w:rPr>
      </w:pPr>
      <w:r>
        <w:rPr>
          <w:rFonts w:ascii="Tahoma" w:hAnsi="Tahoma" w:cs="Tahoma"/>
          <w:b/>
        </w:rPr>
        <w:t>EQUIPMENTS AT HOUSEHOLD LEVEL</w:t>
      </w:r>
    </w:p>
    <w:p w:rsidR="000B2E84" w:rsidRPr="000B2E84" w:rsidRDefault="000B2E84" w:rsidP="000B2E84">
      <w:pPr>
        <w:rPr>
          <w:rFonts w:ascii="Tahoma" w:hAnsi="Tahoma" w:cs="Tahoma"/>
          <w:b/>
        </w:rPr>
      </w:pPr>
      <w:r w:rsidRPr="000B2E84">
        <w:rPr>
          <w:rFonts w:ascii="Tahoma" w:hAnsi="Tahoma" w:cs="Tahoma"/>
          <w:b/>
        </w:rPr>
        <w:t>Energy Consumption:</w:t>
      </w:r>
    </w:p>
    <w:p w:rsidR="00891962" w:rsidRPr="000B2E84" w:rsidRDefault="00891962" w:rsidP="00891962">
      <w:pPr>
        <w:pStyle w:val="Lijstalinea"/>
        <w:numPr>
          <w:ilvl w:val="0"/>
          <w:numId w:val="9"/>
        </w:numPr>
        <w:rPr>
          <w:rFonts w:ascii="Tahoma" w:hAnsi="Tahoma" w:cs="Tahoma"/>
          <w:sz w:val="22"/>
          <w:szCs w:val="22"/>
        </w:rPr>
      </w:pPr>
      <w:r w:rsidRPr="000B2E84">
        <w:rPr>
          <w:rFonts w:ascii="Tahoma" w:hAnsi="Tahoma" w:cs="Tahoma"/>
          <w:sz w:val="22"/>
          <w:szCs w:val="22"/>
        </w:rPr>
        <w:t>What is the source of fuel for cooking? Why is this preferred source of fuel? Are you aware of an alternative source of fuel for cooking? What hinders you from using that other source? What is the type of stove used for cooking? Why is this preferred type of stove used for cooking? Are you aware of other types of stoves for cooking? What hinders you from using these other types of stoves?</w:t>
      </w:r>
    </w:p>
    <w:p w:rsidR="00891962" w:rsidRPr="000B2E84" w:rsidRDefault="00891962" w:rsidP="00891962">
      <w:pPr>
        <w:pStyle w:val="Lijstalinea"/>
        <w:numPr>
          <w:ilvl w:val="0"/>
          <w:numId w:val="9"/>
        </w:numPr>
        <w:rPr>
          <w:rFonts w:ascii="Tahoma" w:hAnsi="Tahoma" w:cs="Tahoma"/>
          <w:sz w:val="22"/>
          <w:szCs w:val="22"/>
        </w:rPr>
      </w:pPr>
      <w:r w:rsidRPr="000B2E84">
        <w:rPr>
          <w:rFonts w:ascii="Tahoma" w:hAnsi="Tahoma" w:cs="Tahoma"/>
          <w:sz w:val="22"/>
          <w:szCs w:val="22"/>
        </w:rPr>
        <w:t>What is the source of fuel for lighting? Why do you prefer using this source of fuel for lighting? Are you aware of other sources of fuel for lighting? What hinders you from using these other sources of fuel for lighting?</w:t>
      </w:r>
      <w:r w:rsidR="000B2E84" w:rsidRPr="000B2E84">
        <w:rPr>
          <w:rFonts w:ascii="Tahoma" w:hAnsi="Tahoma" w:cs="Tahoma"/>
          <w:sz w:val="22"/>
          <w:szCs w:val="22"/>
        </w:rPr>
        <w:t xml:space="preserve"> If electricity is mentioned as the source of fuel for lighting; what type of bulb is used? Why?</w:t>
      </w:r>
    </w:p>
    <w:p w:rsidR="000B2E84" w:rsidRDefault="000B2E84" w:rsidP="00891962">
      <w:pPr>
        <w:pStyle w:val="Lijstalinea"/>
        <w:numPr>
          <w:ilvl w:val="0"/>
          <w:numId w:val="9"/>
        </w:numPr>
        <w:rPr>
          <w:rFonts w:ascii="Tahoma" w:hAnsi="Tahoma" w:cs="Tahoma"/>
          <w:sz w:val="22"/>
          <w:szCs w:val="22"/>
        </w:rPr>
      </w:pPr>
      <w:r w:rsidRPr="000B2E84">
        <w:rPr>
          <w:rFonts w:ascii="Tahoma" w:hAnsi="Tahoma" w:cs="Tahoma"/>
          <w:sz w:val="22"/>
          <w:szCs w:val="22"/>
        </w:rPr>
        <w:t>What is the source of fuel used for heating? Why is this preferred source of fuel for heating? Are you aware of any alternative sources of fuel for heating? What hinders you from using these other sources of fuel for heating?</w:t>
      </w:r>
    </w:p>
    <w:p w:rsidR="000B2E84" w:rsidRDefault="000B2E84" w:rsidP="00891962">
      <w:pPr>
        <w:pStyle w:val="Lijstalinea"/>
        <w:numPr>
          <w:ilvl w:val="0"/>
          <w:numId w:val="9"/>
        </w:numPr>
        <w:rPr>
          <w:rFonts w:ascii="Tahoma" w:hAnsi="Tahoma" w:cs="Tahoma"/>
          <w:sz w:val="22"/>
          <w:szCs w:val="22"/>
        </w:rPr>
      </w:pPr>
      <w:r>
        <w:rPr>
          <w:rFonts w:ascii="Tahoma" w:hAnsi="Tahoma" w:cs="Tahoma"/>
          <w:sz w:val="22"/>
          <w:szCs w:val="22"/>
        </w:rPr>
        <w:t>Availability of the following in the household:</w:t>
      </w:r>
    </w:p>
    <w:p w:rsidR="000B2E84" w:rsidRDefault="000B2E84" w:rsidP="000B2E84">
      <w:pPr>
        <w:pStyle w:val="Lijstalinea"/>
        <w:numPr>
          <w:ilvl w:val="0"/>
          <w:numId w:val="6"/>
        </w:numPr>
        <w:rPr>
          <w:rFonts w:ascii="Tahoma" w:hAnsi="Tahoma" w:cs="Tahoma"/>
          <w:sz w:val="22"/>
          <w:szCs w:val="22"/>
        </w:rPr>
      </w:pPr>
      <w:r>
        <w:rPr>
          <w:rFonts w:ascii="Tahoma" w:hAnsi="Tahoma" w:cs="Tahoma"/>
          <w:sz w:val="22"/>
          <w:szCs w:val="22"/>
        </w:rPr>
        <w:t>Television</w:t>
      </w:r>
    </w:p>
    <w:p w:rsidR="000B2E84" w:rsidRDefault="000B2E84" w:rsidP="000B2E84">
      <w:pPr>
        <w:pStyle w:val="Lijstalinea"/>
        <w:numPr>
          <w:ilvl w:val="0"/>
          <w:numId w:val="6"/>
        </w:numPr>
        <w:rPr>
          <w:rFonts w:ascii="Tahoma" w:hAnsi="Tahoma" w:cs="Tahoma"/>
          <w:sz w:val="22"/>
          <w:szCs w:val="22"/>
        </w:rPr>
      </w:pPr>
      <w:r>
        <w:rPr>
          <w:rFonts w:ascii="Tahoma" w:hAnsi="Tahoma" w:cs="Tahoma"/>
          <w:sz w:val="22"/>
          <w:szCs w:val="22"/>
        </w:rPr>
        <w:lastRenderedPageBreak/>
        <w:t xml:space="preserve">Radio </w:t>
      </w:r>
    </w:p>
    <w:p w:rsidR="000B2E84" w:rsidRDefault="000B2E84" w:rsidP="000B2E84">
      <w:pPr>
        <w:pStyle w:val="Lijstalinea"/>
        <w:numPr>
          <w:ilvl w:val="0"/>
          <w:numId w:val="6"/>
        </w:numPr>
        <w:rPr>
          <w:rFonts w:ascii="Tahoma" w:hAnsi="Tahoma" w:cs="Tahoma"/>
          <w:sz w:val="22"/>
          <w:szCs w:val="22"/>
        </w:rPr>
      </w:pPr>
      <w:r>
        <w:rPr>
          <w:rFonts w:ascii="Tahoma" w:hAnsi="Tahoma" w:cs="Tahoma"/>
          <w:sz w:val="22"/>
          <w:szCs w:val="22"/>
        </w:rPr>
        <w:t xml:space="preserve">Bicycle </w:t>
      </w:r>
    </w:p>
    <w:p w:rsidR="000B2E84" w:rsidRDefault="000B2E84" w:rsidP="000B2E84">
      <w:pPr>
        <w:pStyle w:val="Lijstalinea"/>
        <w:numPr>
          <w:ilvl w:val="0"/>
          <w:numId w:val="6"/>
        </w:numPr>
        <w:rPr>
          <w:rFonts w:ascii="Tahoma" w:hAnsi="Tahoma" w:cs="Tahoma"/>
          <w:sz w:val="22"/>
          <w:szCs w:val="22"/>
        </w:rPr>
      </w:pPr>
      <w:r>
        <w:rPr>
          <w:rFonts w:ascii="Tahoma" w:hAnsi="Tahoma" w:cs="Tahoma"/>
          <w:sz w:val="22"/>
          <w:szCs w:val="22"/>
        </w:rPr>
        <w:t>Motorbike</w:t>
      </w:r>
    </w:p>
    <w:p w:rsidR="00C802E9" w:rsidRDefault="00C802E9" w:rsidP="000B2E84">
      <w:pPr>
        <w:pStyle w:val="Lijstalinea"/>
        <w:numPr>
          <w:ilvl w:val="0"/>
          <w:numId w:val="6"/>
        </w:numPr>
        <w:rPr>
          <w:rFonts w:ascii="Tahoma" w:hAnsi="Tahoma" w:cs="Tahoma"/>
          <w:sz w:val="22"/>
          <w:szCs w:val="22"/>
        </w:rPr>
      </w:pPr>
      <w:r>
        <w:rPr>
          <w:rFonts w:ascii="Tahoma" w:hAnsi="Tahoma" w:cs="Tahoma"/>
          <w:sz w:val="22"/>
          <w:szCs w:val="22"/>
        </w:rPr>
        <w:t>Computer( desk top/ laptop)</w:t>
      </w:r>
    </w:p>
    <w:p w:rsidR="000B2E84" w:rsidRDefault="00C802E9" w:rsidP="000B2E84">
      <w:pPr>
        <w:pStyle w:val="Lijstalinea"/>
        <w:numPr>
          <w:ilvl w:val="0"/>
          <w:numId w:val="6"/>
        </w:numPr>
        <w:rPr>
          <w:rFonts w:ascii="Tahoma" w:hAnsi="Tahoma" w:cs="Tahoma"/>
          <w:sz w:val="22"/>
          <w:szCs w:val="22"/>
        </w:rPr>
      </w:pPr>
      <w:r>
        <w:rPr>
          <w:rFonts w:ascii="Tahoma" w:hAnsi="Tahoma" w:cs="Tahoma"/>
          <w:sz w:val="22"/>
          <w:szCs w:val="22"/>
        </w:rPr>
        <w:t>Refrigerator</w:t>
      </w:r>
    </w:p>
    <w:p w:rsidR="00C802E9" w:rsidRDefault="00C802E9" w:rsidP="000B2E84">
      <w:pPr>
        <w:pStyle w:val="Lijstalinea"/>
        <w:numPr>
          <w:ilvl w:val="0"/>
          <w:numId w:val="6"/>
        </w:numPr>
        <w:rPr>
          <w:rFonts w:ascii="Tahoma" w:hAnsi="Tahoma" w:cs="Tahoma"/>
          <w:sz w:val="22"/>
          <w:szCs w:val="22"/>
        </w:rPr>
      </w:pPr>
      <w:r>
        <w:rPr>
          <w:rFonts w:ascii="Tahoma" w:hAnsi="Tahoma" w:cs="Tahoma"/>
          <w:sz w:val="22"/>
          <w:szCs w:val="22"/>
        </w:rPr>
        <w:t>Mobile phone</w:t>
      </w:r>
    </w:p>
    <w:p w:rsidR="00C802E9" w:rsidRDefault="00C802E9" w:rsidP="000B2E84">
      <w:pPr>
        <w:pStyle w:val="Lijstalinea"/>
        <w:numPr>
          <w:ilvl w:val="0"/>
          <w:numId w:val="6"/>
        </w:numPr>
        <w:rPr>
          <w:rFonts w:ascii="Tahoma" w:hAnsi="Tahoma" w:cs="Tahoma"/>
          <w:sz w:val="22"/>
          <w:szCs w:val="22"/>
        </w:rPr>
      </w:pPr>
      <w:r>
        <w:rPr>
          <w:rFonts w:ascii="Tahoma" w:hAnsi="Tahoma" w:cs="Tahoma"/>
          <w:sz w:val="22"/>
          <w:szCs w:val="22"/>
        </w:rPr>
        <w:t xml:space="preserve">Fan </w:t>
      </w:r>
    </w:p>
    <w:p w:rsidR="00C802E9" w:rsidRDefault="00C802E9" w:rsidP="000B2E84">
      <w:pPr>
        <w:pStyle w:val="Lijstalinea"/>
        <w:numPr>
          <w:ilvl w:val="0"/>
          <w:numId w:val="6"/>
        </w:numPr>
        <w:rPr>
          <w:rFonts w:ascii="Tahoma" w:hAnsi="Tahoma" w:cs="Tahoma"/>
          <w:sz w:val="22"/>
          <w:szCs w:val="22"/>
        </w:rPr>
      </w:pPr>
      <w:r>
        <w:rPr>
          <w:rFonts w:ascii="Tahoma" w:hAnsi="Tahoma" w:cs="Tahoma"/>
          <w:sz w:val="22"/>
          <w:szCs w:val="22"/>
        </w:rPr>
        <w:t>Washing machine</w:t>
      </w:r>
    </w:p>
    <w:p w:rsidR="00C802E9" w:rsidRDefault="00C802E9" w:rsidP="000B2E84">
      <w:pPr>
        <w:pStyle w:val="Lijstalinea"/>
        <w:numPr>
          <w:ilvl w:val="0"/>
          <w:numId w:val="6"/>
        </w:numPr>
        <w:rPr>
          <w:rFonts w:ascii="Tahoma" w:hAnsi="Tahoma" w:cs="Tahoma"/>
          <w:sz w:val="22"/>
          <w:szCs w:val="22"/>
        </w:rPr>
      </w:pPr>
      <w:r>
        <w:rPr>
          <w:rFonts w:ascii="Tahoma" w:hAnsi="Tahoma" w:cs="Tahoma"/>
          <w:sz w:val="22"/>
          <w:szCs w:val="22"/>
        </w:rPr>
        <w:t>Electric/ Gas cooker</w:t>
      </w:r>
    </w:p>
    <w:p w:rsidR="00C802E9" w:rsidRPr="007B5AD9" w:rsidRDefault="00C802E9" w:rsidP="00C802E9">
      <w:pPr>
        <w:pStyle w:val="Lijstalinea"/>
        <w:numPr>
          <w:ilvl w:val="0"/>
          <w:numId w:val="10"/>
        </w:numPr>
        <w:rPr>
          <w:rFonts w:ascii="Tahoma" w:hAnsi="Tahoma" w:cs="Tahoma"/>
          <w:sz w:val="22"/>
          <w:szCs w:val="22"/>
        </w:rPr>
      </w:pPr>
      <w:r w:rsidRPr="007B5AD9">
        <w:rPr>
          <w:rFonts w:ascii="Tahoma" w:hAnsi="Tahoma" w:cs="Tahoma"/>
          <w:sz w:val="22"/>
          <w:szCs w:val="22"/>
        </w:rPr>
        <w:t>For each that is mentioned above; ask:</w:t>
      </w:r>
    </w:p>
    <w:p w:rsidR="00C802E9" w:rsidRDefault="00C802E9" w:rsidP="00C802E9">
      <w:pPr>
        <w:pStyle w:val="Lijstalinea"/>
        <w:numPr>
          <w:ilvl w:val="0"/>
          <w:numId w:val="11"/>
        </w:numPr>
        <w:rPr>
          <w:rFonts w:ascii="Tahoma" w:hAnsi="Tahoma" w:cs="Tahoma"/>
          <w:sz w:val="22"/>
          <w:szCs w:val="22"/>
        </w:rPr>
      </w:pPr>
      <w:r w:rsidRPr="007B5AD9">
        <w:rPr>
          <w:rFonts w:ascii="Tahoma" w:hAnsi="Tahoma" w:cs="Tahoma"/>
          <w:sz w:val="22"/>
          <w:szCs w:val="22"/>
        </w:rPr>
        <w:t>What influenced the decision to buy?</w:t>
      </w:r>
    </w:p>
    <w:p w:rsidR="007B5AD9" w:rsidRDefault="007B5AD9" w:rsidP="00C802E9">
      <w:pPr>
        <w:pStyle w:val="Lijstalinea"/>
        <w:numPr>
          <w:ilvl w:val="0"/>
          <w:numId w:val="11"/>
        </w:numPr>
        <w:rPr>
          <w:rFonts w:ascii="Tahoma" w:hAnsi="Tahoma" w:cs="Tahoma"/>
          <w:sz w:val="22"/>
          <w:szCs w:val="22"/>
        </w:rPr>
      </w:pPr>
      <w:r>
        <w:rPr>
          <w:rFonts w:ascii="Tahoma" w:hAnsi="Tahoma" w:cs="Tahoma"/>
          <w:sz w:val="22"/>
          <w:szCs w:val="22"/>
        </w:rPr>
        <w:t>Importance to the household</w:t>
      </w:r>
    </w:p>
    <w:p w:rsidR="007B5AD9" w:rsidRDefault="007B5AD9" w:rsidP="00C802E9">
      <w:pPr>
        <w:pStyle w:val="Lijstalinea"/>
        <w:numPr>
          <w:ilvl w:val="0"/>
          <w:numId w:val="11"/>
        </w:numPr>
        <w:rPr>
          <w:rFonts w:ascii="Tahoma" w:hAnsi="Tahoma" w:cs="Tahoma"/>
          <w:sz w:val="22"/>
          <w:szCs w:val="22"/>
        </w:rPr>
      </w:pPr>
      <w:r>
        <w:rPr>
          <w:rFonts w:ascii="Tahoma" w:hAnsi="Tahoma" w:cs="Tahoma"/>
          <w:sz w:val="22"/>
          <w:szCs w:val="22"/>
        </w:rPr>
        <w:t>Aware of alternatives? Why not use the alternatives?</w:t>
      </w:r>
    </w:p>
    <w:p w:rsidR="000B2E84" w:rsidRPr="007B5AD9" w:rsidRDefault="007B5AD9" w:rsidP="007B5AD9">
      <w:pPr>
        <w:pStyle w:val="Lijstalinea"/>
        <w:numPr>
          <w:ilvl w:val="0"/>
          <w:numId w:val="10"/>
        </w:numPr>
        <w:rPr>
          <w:rFonts w:ascii="Tahoma" w:hAnsi="Tahoma" w:cs="Tahoma"/>
          <w:sz w:val="22"/>
          <w:szCs w:val="22"/>
        </w:rPr>
      </w:pPr>
      <w:r w:rsidRPr="007B5AD9">
        <w:rPr>
          <w:rFonts w:ascii="Tahoma" w:hAnsi="Tahoma" w:cs="Tahoma"/>
          <w:sz w:val="22"/>
          <w:szCs w:val="22"/>
        </w:rPr>
        <w:t>Type of toilet facility in use</w:t>
      </w:r>
      <w:r>
        <w:rPr>
          <w:rFonts w:ascii="Tahoma" w:hAnsi="Tahoma" w:cs="Tahoma"/>
          <w:sz w:val="22"/>
          <w:szCs w:val="22"/>
        </w:rPr>
        <w:t>, number of households using the toilet facility</w:t>
      </w:r>
    </w:p>
    <w:p w:rsidR="00E62B0B" w:rsidRDefault="00891962" w:rsidP="00891962">
      <w:pPr>
        <w:pStyle w:val="Lijstalinea"/>
        <w:numPr>
          <w:ilvl w:val="0"/>
          <w:numId w:val="8"/>
        </w:numPr>
        <w:rPr>
          <w:rFonts w:ascii="Tahoma" w:hAnsi="Tahoma" w:cs="Tahoma"/>
          <w:sz w:val="22"/>
          <w:szCs w:val="22"/>
        </w:rPr>
      </w:pPr>
      <w:r w:rsidRPr="000B2E84">
        <w:rPr>
          <w:rFonts w:ascii="Tahoma" w:hAnsi="Tahoma" w:cs="Tahoma"/>
          <w:sz w:val="22"/>
          <w:szCs w:val="22"/>
        </w:rPr>
        <w:t xml:space="preserve">Source of water for use at the household? Any special containers for water storage? Nature of these containers if any? Why do you use </w:t>
      </w:r>
      <w:r w:rsidR="000B2E84" w:rsidRPr="000B2E84">
        <w:rPr>
          <w:rFonts w:ascii="Tahoma" w:hAnsi="Tahoma" w:cs="Tahoma"/>
          <w:sz w:val="22"/>
          <w:szCs w:val="22"/>
        </w:rPr>
        <w:t>this container</w:t>
      </w:r>
      <w:r w:rsidRPr="000B2E84">
        <w:rPr>
          <w:rFonts w:ascii="Tahoma" w:hAnsi="Tahoma" w:cs="Tahoma"/>
          <w:sz w:val="22"/>
          <w:szCs w:val="22"/>
        </w:rPr>
        <w:t xml:space="preserve"> for water storage? How obtained? </w:t>
      </w:r>
      <w:r w:rsidR="000B2E84" w:rsidRPr="000B2E84">
        <w:rPr>
          <w:rFonts w:ascii="Tahoma" w:hAnsi="Tahoma" w:cs="Tahoma"/>
          <w:sz w:val="22"/>
          <w:szCs w:val="22"/>
        </w:rPr>
        <w:t>Any alternative containers to be used for water storage? What hinders you from obtaining the alternative containers?</w:t>
      </w:r>
      <w:r w:rsidRPr="000B2E84">
        <w:rPr>
          <w:rFonts w:ascii="Tahoma" w:hAnsi="Tahoma" w:cs="Tahoma"/>
          <w:sz w:val="22"/>
          <w:szCs w:val="22"/>
        </w:rPr>
        <w:t xml:space="preserve"> </w:t>
      </w:r>
    </w:p>
    <w:p w:rsidR="007B5AD9" w:rsidRPr="000B2E84" w:rsidRDefault="007B5AD9" w:rsidP="007B5AD9">
      <w:pPr>
        <w:pStyle w:val="Lijstalinea"/>
        <w:rPr>
          <w:rFonts w:ascii="Tahoma" w:hAnsi="Tahoma" w:cs="Tahoma"/>
          <w:sz w:val="22"/>
          <w:szCs w:val="22"/>
        </w:rPr>
      </w:pPr>
    </w:p>
    <w:p w:rsidR="005F2C6F" w:rsidRPr="005F2C6F" w:rsidRDefault="00891962" w:rsidP="005F2C6F">
      <w:pPr>
        <w:pStyle w:val="Plattetekst"/>
        <w:pBdr>
          <w:top w:val="single" w:sz="4" w:space="1" w:color="auto"/>
          <w:left w:val="single" w:sz="4" w:space="31" w:color="auto"/>
          <w:bottom w:val="single" w:sz="4" w:space="1" w:color="auto"/>
          <w:right w:val="single" w:sz="4" w:space="4" w:color="auto"/>
        </w:pBdr>
        <w:spacing w:after="0"/>
        <w:rPr>
          <w:rFonts w:ascii="Tahoma" w:hAnsi="Tahoma" w:cs="Tahoma"/>
          <w:i/>
        </w:rPr>
      </w:pPr>
      <w:r>
        <w:rPr>
          <w:rFonts w:ascii="Tahoma" w:hAnsi="Tahoma" w:cs="Tahoma"/>
          <w:b/>
        </w:rPr>
        <w:t>T</w:t>
      </w:r>
      <w:r w:rsidR="005E2427">
        <w:rPr>
          <w:rFonts w:ascii="Tahoma" w:hAnsi="Tahoma" w:cs="Tahoma"/>
          <w:b/>
        </w:rPr>
        <w:t xml:space="preserve">ECHNOLOGICAL EQUIPMENTS </w:t>
      </w:r>
      <w:r w:rsidR="005E2427" w:rsidRPr="005E2427">
        <w:rPr>
          <w:rFonts w:ascii="Tahoma" w:hAnsi="Tahoma" w:cs="Tahoma"/>
          <w:b/>
          <w:i/>
        </w:rPr>
        <w:t>(</w:t>
      </w:r>
      <w:r w:rsidR="005E2427" w:rsidRPr="005E2427">
        <w:rPr>
          <w:rFonts w:ascii="Tahoma" w:hAnsi="Tahoma" w:cs="Tahoma"/>
          <w:i/>
        </w:rPr>
        <w:t>SECTION APPLICABLE TO ENTERPRENEURS ONLY)</w:t>
      </w:r>
    </w:p>
    <w:p w:rsidR="005F2C6F" w:rsidRPr="005F2C6F" w:rsidRDefault="005F2C6F" w:rsidP="005F2C6F">
      <w:pPr>
        <w:rPr>
          <w:rFonts w:ascii="Tahoma" w:hAnsi="Tahoma" w:cs="Tahoma"/>
        </w:rPr>
      </w:pPr>
    </w:p>
    <w:p w:rsidR="005E2427" w:rsidRDefault="005E2427" w:rsidP="00AD67A3">
      <w:pPr>
        <w:pStyle w:val="Lijstalinea"/>
        <w:numPr>
          <w:ilvl w:val="0"/>
          <w:numId w:val="3"/>
        </w:numPr>
        <w:spacing w:after="200" w:line="276" w:lineRule="auto"/>
        <w:rPr>
          <w:rFonts w:ascii="Tahoma" w:hAnsi="Tahoma" w:cs="Tahoma"/>
          <w:sz w:val="22"/>
          <w:szCs w:val="22"/>
        </w:rPr>
      </w:pPr>
      <w:r w:rsidRPr="005E2427">
        <w:rPr>
          <w:rFonts w:ascii="Tahoma" w:hAnsi="Tahoma" w:cs="Tahoma"/>
          <w:i/>
          <w:sz w:val="22"/>
          <w:szCs w:val="22"/>
        </w:rPr>
        <w:t>Interviewer</w:t>
      </w:r>
      <w:r>
        <w:rPr>
          <w:rFonts w:ascii="Tahoma" w:hAnsi="Tahoma" w:cs="Tahoma"/>
          <w:sz w:val="22"/>
          <w:szCs w:val="22"/>
        </w:rPr>
        <w:t>: Identify all the technological equipments that are in use and ask the following</w:t>
      </w:r>
      <w:r w:rsidR="005F2C6F">
        <w:rPr>
          <w:rFonts w:ascii="Tahoma" w:hAnsi="Tahoma" w:cs="Tahoma"/>
          <w:sz w:val="22"/>
          <w:szCs w:val="22"/>
        </w:rPr>
        <w:t xml:space="preserve"> for each technological equipment identified(</w:t>
      </w:r>
      <w:r w:rsidR="005F2C6F" w:rsidRPr="005F2C6F">
        <w:rPr>
          <w:rFonts w:ascii="Tahoma" w:hAnsi="Tahoma" w:cs="Tahoma"/>
          <w:i/>
          <w:sz w:val="22"/>
          <w:szCs w:val="22"/>
        </w:rPr>
        <w:t>as you take pictures of each technological equipment</w:t>
      </w:r>
      <w:r w:rsidR="005F2C6F">
        <w:rPr>
          <w:rFonts w:ascii="Tahoma" w:hAnsi="Tahoma" w:cs="Tahoma"/>
          <w:sz w:val="22"/>
          <w:szCs w:val="22"/>
        </w:rPr>
        <w:t>)</w:t>
      </w:r>
      <w:r>
        <w:rPr>
          <w:rFonts w:ascii="Tahoma" w:hAnsi="Tahoma" w:cs="Tahoma"/>
          <w:sz w:val="22"/>
          <w:szCs w:val="22"/>
        </w:rPr>
        <w:t>:</w:t>
      </w:r>
    </w:p>
    <w:p w:rsidR="005E2427" w:rsidRDefault="005E2427"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Name of the equipment</w:t>
      </w:r>
    </w:p>
    <w:p w:rsidR="005F2C6F" w:rsidRDefault="005F2C6F"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Year the equipment was acquired? How the equipment was acquired (probes</w:t>
      </w:r>
      <w:r w:rsidRPr="005F2C6F">
        <w:rPr>
          <w:rFonts w:ascii="Tahoma" w:hAnsi="Tahoma" w:cs="Tahoma"/>
          <w:i/>
          <w:sz w:val="22"/>
          <w:szCs w:val="22"/>
        </w:rPr>
        <w:t xml:space="preserve"> for if bought or own innovation, if bought whether bought locally or imported, source of finance for the purchase?</w:t>
      </w:r>
      <w:r>
        <w:rPr>
          <w:rFonts w:ascii="Tahoma" w:hAnsi="Tahoma" w:cs="Tahoma"/>
          <w:sz w:val="22"/>
          <w:szCs w:val="22"/>
        </w:rPr>
        <w:t>)</w:t>
      </w:r>
    </w:p>
    <w:p w:rsidR="005F2C6F" w:rsidRDefault="005F2C6F"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Functions of the equipment</w:t>
      </w:r>
    </w:p>
    <w:p w:rsidR="005F2C6F" w:rsidRDefault="005F2C6F"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Is the equipment for business use only or for other purposes as well?</w:t>
      </w:r>
    </w:p>
    <w:p w:rsidR="000F1D91"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How has this equipment helped in your business?</w:t>
      </w:r>
    </w:p>
    <w:p w:rsidR="005F2C6F"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Who normally uses the equipment? Does it require special skills to operate?</w:t>
      </w:r>
    </w:p>
    <w:p w:rsidR="000F1D91"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What is the frequency of use of the equipment? Why this frequency?</w:t>
      </w:r>
    </w:p>
    <w:p w:rsidR="000F1D91"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What don’t you like about this equipment?</w:t>
      </w:r>
    </w:p>
    <w:p w:rsidR="000F1D91" w:rsidRDefault="005F2C6F"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Are you aware of other technological equipments that are for the same purposes as this one? If yes, name them</w:t>
      </w:r>
    </w:p>
    <w:p w:rsidR="000F1D91"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What hinders you from using these other machines?</w:t>
      </w:r>
    </w:p>
    <w:p w:rsidR="000F1D91" w:rsidRDefault="000F1D91" w:rsidP="005E2427">
      <w:pPr>
        <w:pStyle w:val="Lijstalinea"/>
        <w:numPr>
          <w:ilvl w:val="0"/>
          <w:numId w:val="4"/>
        </w:numPr>
        <w:spacing w:after="200" w:line="276" w:lineRule="auto"/>
        <w:rPr>
          <w:rFonts w:ascii="Tahoma" w:hAnsi="Tahoma" w:cs="Tahoma"/>
          <w:sz w:val="22"/>
          <w:szCs w:val="22"/>
        </w:rPr>
      </w:pPr>
      <w:r>
        <w:rPr>
          <w:rFonts w:ascii="Tahoma" w:hAnsi="Tahoma" w:cs="Tahoma"/>
          <w:sz w:val="22"/>
          <w:szCs w:val="22"/>
        </w:rPr>
        <w:t>Any plans to replace the equipment with more advanced equipment in the near future? Reasons for replacement</w:t>
      </w:r>
    </w:p>
    <w:p w:rsidR="005F2C6F" w:rsidRDefault="005F2C6F" w:rsidP="000F1D91">
      <w:pPr>
        <w:pStyle w:val="Lijstalinea"/>
        <w:spacing w:after="200" w:line="276" w:lineRule="auto"/>
        <w:ind w:left="1635"/>
        <w:rPr>
          <w:rFonts w:ascii="Tahoma" w:hAnsi="Tahoma" w:cs="Tahoma"/>
          <w:sz w:val="22"/>
          <w:szCs w:val="22"/>
        </w:rPr>
      </w:pPr>
      <w:r>
        <w:rPr>
          <w:rFonts w:ascii="Tahoma" w:hAnsi="Tahoma" w:cs="Tahoma"/>
          <w:sz w:val="22"/>
          <w:szCs w:val="22"/>
        </w:rPr>
        <w:t xml:space="preserve"> </w:t>
      </w:r>
    </w:p>
    <w:p w:rsidR="00AD67A3" w:rsidRDefault="005E2427" w:rsidP="00AD67A3">
      <w:pPr>
        <w:pStyle w:val="Lijstalinea"/>
        <w:numPr>
          <w:ilvl w:val="0"/>
          <w:numId w:val="3"/>
        </w:numPr>
        <w:spacing w:after="200" w:line="276" w:lineRule="auto"/>
        <w:rPr>
          <w:rFonts w:ascii="Tahoma" w:hAnsi="Tahoma" w:cs="Tahoma"/>
          <w:sz w:val="22"/>
          <w:szCs w:val="22"/>
        </w:rPr>
      </w:pPr>
      <w:r>
        <w:rPr>
          <w:rFonts w:ascii="Tahoma" w:hAnsi="Tahoma" w:cs="Tahoma"/>
          <w:sz w:val="22"/>
          <w:szCs w:val="22"/>
        </w:rPr>
        <w:t xml:space="preserve"> </w:t>
      </w:r>
      <w:r w:rsidR="000F1D91">
        <w:rPr>
          <w:rFonts w:ascii="Tahoma" w:hAnsi="Tahoma" w:cs="Tahoma"/>
          <w:sz w:val="22"/>
          <w:szCs w:val="22"/>
        </w:rPr>
        <w:t>In your opinion, do you think locally we are capable of coming up with innovations that will make our production/ businesses more efficient (in</w:t>
      </w:r>
      <w:r w:rsidR="000F1D91" w:rsidRPr="000F1D91">
        <w:rPr>
          <w:rFonts w:ascii="Tahoma" w:hAnsi="Tahoma" w:cs="Tahoma"/>
          <w:i/>
          <w:sz w:val="22"/>
          <w:szCs w:val="22"/>
        </w:rPr>
        <w:t xml:space="preserve"> terms of costs and quality of produce</w:t>
      </w:r>
      <w:r w:rsidR="000F1D91">
        <w:rPr>
          <w:rFonts w:ascii="Tahoma" w:hAnsi="Tahoma" w:cs="Tahoma"/>
          <w:sz w:val="22"/>
          <w:szCs w:val="22"/>
        </w:rPr>
        <w:t xml:space="preserve">)? </w:t>
      </w:r>
      <w:r w:rsidR="00E62B0B">
        <w:rPr>
          <w:rFonts w:ascii="Tahoma" w:hAnsi="Tahoma" w:cs="Tahoma"/>
          <w:sz w:val="22"/>
          <w:szCs w:val="22"/>
        </w:rPr>
        <w:t xml:space="preserve"> If yes, give examples of such local innovations.</w:t>
      </w:r>
    </w:p>
    <w:p w:rsidR="00E62B0B" w:rsidRDefault="00E62B0B" w:rsidP="00AD67A3">
      <w:pPr>
        <w:pStyle w:val="Lijstalinea"/>
        <w:numPr>
          <w:ilvl w:val="0"/>
          <w:numId w:val="3"/>
        </w:numPr>
        <w:spacing w:after="200" w:line="276" w:lineRule="auto"/>
        <w:rPr>
          <w:rFonts w:ascii="Tahoma" w:hAnsi="Tahoma" w:cs="Tahoma"/>
          <w:sz w:val="22"/>
          <w:szCs w:val="22"/>
        </w:rPr>
      </w:pPr>
      <w:r>
        <w:rPr>
          <w:rFonts w:ascii="Tahoma" w:hAnsi="Tahoma" w:cs="Tahoma"/>
          <w:sz w:val="22"/>
          <w:szCs w:val="22"/>
        </w:rPr>
        <w:t>If no to above question ask:</w:t>
      </w:r>
    </w:p>
    <w:p w:rsidR="00E62B0B" w:rsidRDefault="00E62B0B" w:rsidP="00E62B0B">
      <w:pPr>
        <w:pStyle w:val="Lijstalinea"/>
        <w:numPr>
          <w:ilvl w:val="0"/>
          <w:numId w:val="5"/>
        </w:numPr>
        <w:spacing w:after="200" w:line="276" w:lineRule="auto"/>
        <w:rPr>
          <w:rFonts w:ascii="Tahoma" w:hAnsi="Tahoma" w:cs="Tahoma"/>
          <w:sz w:val="22"/>
          <w:szCs w:val="22"/>
        </w:rPr>
      </w:pPr>
      <w:r>
        <w:rPr>
          <w:rFonts w:ascii="Tahoma" w:hAnsi="Tahoma" w:cs="Tahoma"/>
          <w:sz w:val="22"/>
          <w:szCs w:val="22"/>
        </w:rPr>
        <w:t>Explain what are the major barriers?</w:t>
      </w:r>
    </w:p>
    <w:p w:rsidR="00E62B0B" w:rsidRDefault="00E62B0B" w:rsidP="00E62B0B">
      <w:pPr>
        <w:pStyle w:val="Lijstalinea"/>
        <w:numPr>
          <w:ilvl w:val="0"/>
          <w:numId w:val="5"/>
        </w:numPr>
        <w:spacing w:after="200" w:line="276" w:lineRule="auto"/>
        <w:rPr>
          <w:rFonts w:ascii="Tahoma" w:hAnsi="Tahoma" w:cs="Tahoma"/>
          <w:sz w:val="22"/>
          <w:szCs w:val="22"/>
        </w:rPr>
      </w:pPr>
      <w:r>
        <w:rPr>
          <w:rFonts w:ascii="Tahoma" w:hAnsi="Tahoma" w:cs="Tahoma"/>
          <w:sz w:val="22"/>
          <w:szCs w:val="22"/>
        </w:rPr>
        <w:lastRenderedPageBreak/>
        <w:t xml:space="preserve"> And how they can be overcome?</w:t>
      </w:r>
    </w:p>
    <w:p w:rsidR="00AD67A3" w:rsidRPr="00936E21" w:rsidRDefault="00AD67A3" w:rsidP="00AD67A3">
      <w:pPr>
        <w:rPr>
          <w:rFonts w:ascii="Tahoma" w:hAnsi="Tahoma" w:cs="Tahoma"/>
          <w:lang w:val="en-GB"/>
        </w:rPr>
      </w:pPr>
    </w:p>
    <w:p w:rsidR="00C131A5" w:rsidRDefault="00C131A5"/>
    <w:sectPr w:rsidR="00C131A5" w:rsidSect="00980DFB">
      <w:headerReference w:type="default" r:id="rId8"/>
      <w:footerReference w:type="default" r:id="rId9"/>
      <w:pgSz w:w="11907" w:h="16839" w:code="9"/>
      <w:pgMar w:top="1530" w:right="1440" w:bottom="162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7D" w:rsidRDefault="00162C7D" w:rsidP="005C151A">
      <w:pPr>
        <w:spacing w:after="0" w:line="240" w:lineRule="auto"/>
      </w:pPr>
      <w:r>
        <w:separator/>
      </w:r>
    </w:p>
  </w:endnote>
  <w:endnote w:type="continuationSeparator" w:id="0">
    <w:p w:rsidR="00162C7D" w:rsidRDefault="00162C7D" w:rsidP="005C1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FB" w:rsidRDefault="005C151A">
    <w:pPr>
      <w:pStyle w:val="Voettekst"/>
      <w:jc w:val="center"/>
    </w:pPr>
    <w:r w:rsidRPr="005C15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0;text-align:left;margin-left:77.3pt;margin-top:-3.65pt;width:299.2pt;height:25.5pt;z-index:-251655168;visibility:visible">
          <v:imagedata r:id="rId1" o:title=""/>
        </v:shape>
      </w:pict>
    </w:r>
  </w:p>
  <w:p w:rsidR="00980DFB" w:rsidRPr="00980DFB" w:rsidRDefault="00653D0E">
    <w:pPr>
      <w:pStyle w:val="Voettekst"/>
      <w:jc w:val="center"/>
      <w:rPr>
        <w:sz w:val="16"/>
        <w:szCs w:val="16"/>
      </w:rPr>
    </w:pPr>
    <w:r w:rsidRPr="00980DFB">
      <w:rPr>
        <w:sz w:val="16"/>
        <w:szCs w:val="16"/>
      </w:rPr>
      <w:t xml:space="preserve">Page </w:t>
    </w:r>
    <w:r w:rsidR="005C151A" w:rsidRPr="00980DFB">
      <w:rPr>
        <w:b/>
        <w:bCs/>
        <w:sz w:val="16"/>
        <w:szCs w:val="16"/>
      </w:rPr>
      <w:fldChar w:fldCharType="begin"/>
    </w:r>
    <w:r w:rsidRPr="00980DFB">
      <w:rPr>
        <w:b/>
        <w:bCs/>
        <w:sz w:val="16"/>
        <w:szCs w:val="16"/>
      </w:rPr>
      <w:instrText xml:space="preserve"> PAGE </w:instrText>
    </w:r>
    <w:r w:rsidR="005C151A" w:rsidRPr="00980DFB">
      <w:rPr>
        <w:b/>
        <w:bCs/>
        <w:sz w:val="16"/>
        <w:szCs w:val="16"/>
      </w:rPr>
      <w:fldChar w:fldCharType="separate"/>
    </w:r>
    <w:r w:rsidR="00343461">
      <w:rPr>
        <w:b/>
        <w:bCs/>
        <w:noProof/>
        <w:sz w:val="16"/>
        <w:szCs w:val="16"/>
      </w:rPr>
      <w:t>3</w:t>
    </w:r>
    <w:r w:rsidR="005C151A" w:rsidRPr="00980DFB">
      <w:rPr>
        <w:b/>
        <w:bCs/>
        <w:sz w:val="16"/>
        <w:szCs w:val="16"/>
      </w:rPr>
      <w:fldChar w:fldCharType="end"/>
    </w:r>
    <w:r w:rsidRPr="00980DFB">
      <w:rPr>
        <w:sz w:val="16"/>
        <w:szCs w:val="16"/>
      </w:rPr>
      <w:t xml:space="preserve"> of </w:t>
    </w:r>
    <w:r w:rsidR="005C151A" w:rsidRPr="00980DFB">
      <w:rPr>
        <w:b/>
        <w:bCs/>
        <w:sz w:val="16"/>
        <w:szCs w:val="16"/>
      </w:rPr>
      <w:fldChar w:fldCharType="begin"/>
    </w:r>
    <w:r w:rsidRPr="00980DFB">
      <w:rPr>
        <w:b/>
        <w:bCs/>
        <w:sz w:val="16"/>
        <w:szCs w:val="16"/>
      </w:rPr>
      <w:instrText xml:space="preserve"> NUMPAGES  </w:instrText>
    </w:r>
    <w:r w:rsidR="005C151A" w:rsidRPr="00980DFB">
      <w:rPr>
        <w:b/>
        <w:bCs/>
        <w:sz w:val="16"/>
        <w:szCs w:val="16"/>
      </w:rPr>
      <w:fldChar w:fldCharType="separate"/>
    </w:r>
    <w:r w:rsidR="00343461">
      <w:rPr>
        <w:b/>
        <w:bCs/>
        <w:noProof/>
        <w:sz w:val="16"/>
        <w:szCs w:val="16"/>
      </w:rPr>
      <w:t>4</w:t>
    </w:r>
    <w:r w:rsidR="005C151A" w:rsidRPr="00980DFB">
      <w:rPr>
        <w:b/>
        <w:bCs/>
        <w:sz w:val="16"/>
        <w:szCs w:val="16"/>
      </w:rPr>
      <w:fldChar w:fldCharType="end"/>
    </w:r>
  </w:p>
  <w:p w:rsidR="00342E2B" w:rsidRDefault="00162C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7D" w:rsidRDefault="00162C7D" w:rsidP="005C151A">
      <w:pPr>
        <w:spacing w:after="0" w:line="240" w:lineRule="auto"/>
      </w:pPr>
      <w:r>
        <w:separator/>
      </w:r>
    </w:p>
  </w:footnote>
  <w:footnote w:type="continuationSeparator" w:id="0">
    <w:p w:rsidR="00162C7D" w:rsidRDefault="00162C7D" w:rsidP="005C1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E5" w:rsidRDefault="005C151A">
    <w:pPr>
      <w:pStyle w:val="Koptekst"/>
    </w:pPr>
    <w:r w:rsidRPr="005C151A">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5C15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12.1pt;margin-top:-5.95pt;width:190.55pt;height:50.9pt;z-index:-251656192;visibility:visible">
          <v:imagedata r:id="rId1" o:title=""/>
        </v:shape>
      </w:pict>
    </w:r>
  </w:p>
  <w:p w:rsidR="00765FE5" w:rsidRDefault="00162C7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3A"/>
    <w:multiLevelType w:val="hybridMultilevel"/>
    <w:tmpl w:val="6F7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A1D08"/>
    <w:multiLevelType w:val="hybridMultilevel"/>
    <w:tmpl w:val="CD7A4BBA"/>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nsid w:val="1AD50B3E"/>
    <w:multiLevelType w:val="hybridMultilevel"/>
    <w:tmpl w:val="F3CA4982"/>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nsid w:val="1B0133E4"/>
    <w:multiLevelType w:val="hybridMultilevel"/>
    <w:tmpl w:val="DFFC8B7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D701BAE"/>
    <w:multiLevelType w:val="hybridMultilevel"/>
    <w:tmpl w:val="412C8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A4961"/>
    <w:multiLevelType w:val="hybridMultilevel"/>
    <w:tmpl w:val="A15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40555"/>
    <w:multiLevelType w:val="hybridMultilevel"/>
    <w:tmpl w:val="69E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7018A"/>
    <w:multiLevelType w:val="hybridMultilevel"/>
    <w:tmpl w:val="77E28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CA0D5F"/>
    <w:multiLevelType w:val="hybridMultilevel"/>
    <w:tmpl w:val="3F145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5B210B"/>
    <w:multiLevelType w:val="hybridMultilevel"/>
    <w:tmpl w:val="B48E218C"/>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nsid w:val="7ECA686D"/>
    <w:multiLevelType w:val="hybridMultilevel"/>
    <w:tmpl w:val="F01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2"/>
  </w:num>
  <w:num w:numId="6">
    <w:abstractNumId w:val="3"/>
  </w:num>
  <w:num w:numId="7">
    <w:abstractNumId w:val="10"/>
  </w:num>
  <w:num w:numId="8">
    <w:abstractNumId w:val="0"/>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D67A3"/>
    <w:rsid w:val="000B2E84"/>
    <w:rsid w:val="000F1D91"/>
    <w:rsid w:val="00162C7D"/>
    <w:rsid w:val="00343461"/>
    <w:rsid w:val="00356E68"/>
    <w:rsid w:val="003C1C44"/>
    <w:rsid w:val="005C151A"/>
    <w:rsid w:val="005E2427"/>
    <w:rsid w:val="005F2C6F"/>
    <w:rsid w:val="00653D0E"/>
    <w:rsid w:val="007B5A3D"/>
    <w:rsid w:val="007B5AD9"/>
    <w:rsid w:val="008543DC"/>
    <w:rsid w:val="00891962"/>
    <w:rsid w:val="00AD67A3"/>
    <w:rsid w:val="00C131A5"/>
    <w:rsid w:val="00C802E9"/>
    <w:rsid w:val="00E62B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7A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67A3"/>
    <w:pPr>
      <w:tabs>
        <w:tab w:val="center" w:pos="4680"/>
        <w:tab w:val="right" w:pos="9360"/>
      </w:tabs>
    </w:pPr>
  </w:style>
  <w:style w:type="character" w:customStyle="1" w:styleId="KoptekstChar">
    <w:name w:val="Koptekst Char"/>
    <w:basedOn w:val="Standaardalinea-lettertype"/>
    <w:link w:val="Koptekst"/>
    <w:uiPriority w:val="99"/>
    <w:rsid w:val="00AD67A3"/>
    <w:rPr>
      <w:rFonts w:ascii="Calibri" w:eastAsia="Calibri" w:hAnsi="Calibri" w:cs="Times New Roman"/>
    </w:rPr>
  </w:style>
  <w:style w:type="paragraph" w:styleId="Voettekst">
    <w:name w:val="footer"/>
    <w:basedOn w:val="Standaard"/>
    <w:link w:val="VoettekstChar"/>
    <w:uiPriority w:val="99"/>
    <w:unhideWhenUsed/>
    <w:rsid w:val="00AD67A3"/>
    <w:pPr>
      <w:tabs>
        <w:tab w:val="center" w:pos="4680"/>
        <w:tab w:val="right" w:pos="9360"/>
      </w:tabs>
    </w:pPr>
  </w:style>
  <w:style w:type="character" w:customStyle="1" w:styleId="VoettekstChar">
    <w:name w:val="Voettekst Char"/>
    <w:basedOn w:val="Standaardalinea-lettertype"/>
    <w:link w:val="Voettekst"/>
    <w:uiPriority w:val="99"/>
    <w:rsid w:val="00AD67A3"/>
    <w:rPr>
      <w:rFonts w:ascii="Calibri" w:eastAsia="Calibri" w:hAnsi="Calibri" w:cs="Times New Roman"/>
    </w:rPr>
  </w:style>
  <w:style w:type="paragraph" w:styleId="Lijstalinea">
    <w:name w:val="List Paragraph"/>
    <w:basedOn w:val="Standaard"/>
    <w:uiPriority w:val="34"/>
    <w:qFormat/>
    <w:rsid w:val="00AD67A3"/>
    <w:pPr>
      <w:spacing w:after="0" w:line="240" w:lineRule="auto"/>
      <w:ind w:left="720"/>
      <w:contextualSpacing/>
    </w:pPr>
    <w:rPr>
      <w:rFonts w:ascii="Times" w:eastAsia="Times" w:hAnsi="Times"/>
      <w:sz w:val="24"/>
      <w:szCs w:val="20"/>
      <w:lang w:val="en-GB"/>
    </w:rPr>
  </w:style>
  <w:style w:type="paragraph" w:styleId="Plattetekst">
    <w:name w:val="Body Text"/>
    <w:basedOn w:val="Standaard"/>
    <w:link w:val="PlattetekstChar"/>
    <w:uiPriority w:val="99"/>
    <w:unhideWhenUsed/>
    <w:rsid w:val="00AD67A3"/>
    <w:pPr>
      <w:spacing w:after="120"/>
    </w:pPr>
  </w:style>
  <w:style w:type="character" w:customStyle="1" w:styleId="PlattetekstChar">
    <w:name w:val="Platte tekst Char"/>
    <w:basedOn w:val="Standaardalinea-lettertype"/>
    <w:link w:val="Plattetekst"/>
    <w:uiPriority w:val="99"/>
    <w:rsid w:val="00AD67A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Wies Kalsbeek</cp:lastModifiedBy>
  <cp:revision>2</cp:revision>
  <dcterms:created xsi:type="dcterms:W3CDTF">2014-03-31T12:32:00Z</dcterms:created>
  <dcterms:modified xsi:type="dcterms:W3CDTF">2014-03-31T12:32:00Z</dcterms:modified>
</cp:coreProperties>
</file>